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35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0"/>
        <w:gridCol w:w="6584"/>
      </w:tblGrid>
      <w:tr w14:paraId="3272F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0571646">
            <w:pPr>
              <w:jc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asciiTheme="minorHAnsi" w:hAnsiTheme="minorHAnsi" w:eastAsiaTheme="minorEastAsia" w:cstheme="minorBidi"/>
                <w:b/>
                <w:bCs/>
                <w:kern w:val="2"/>
                <w:sz w:val="28"/>
                <w:szCs w:val="28"/>
                <w:lang w:val="en-US" w:eastAsia="zh-CN" w:bidi="ar-SA"/>
              </w:rPr>
              <w:t>广东省基层卫生协会基层卫生科研项目企业资助意向表</w:t>
            </w:r>
          </w:p>
        </w:tc>
      </w:tr>
      <w:tr w14:paraId="76EEF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0F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企业名称（盖章）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7FEF">
            <w:pPr>
              <w:jc w:val="left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EFE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E8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9CB9D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50250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BC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0041A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94C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0E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38367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9CF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A87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4431C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A3A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B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62830">
            <w:pPr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EB04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24B82C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企业简介（200</w:t>
            </w:r>
            <w:r>
              <w:rPr>
                <w:rStyle w:val="4"/>
                <w:rFonts w:hint="default" w:ascii="Times New Roman" w:hAnsi="Times New Roman" w:cs="Times New Roman"/>
                <w:lang w:val="en-US" w:eastAsia="zh-CN" w:bidi="ar"/>
              </w:rPr>
              <w:t>字以内）</w:t>
            </w:r>
          </w:p>
          <w:p w14:paraId="6102E2C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00D936D0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59DACC2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32785ABE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011D53F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672281E7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1BD88B2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2216385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45DB3574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2C4564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1B86155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40DCCF4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  <w:p w14:paraId="7646039D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Style w:val="4"/>
                <w:rFonts w:hint="eastAsia"/>
                <w:lang w:val="en-US" w:eastAsia="zh-CN" w:bidi="ar"/>
              </w:rPr>
            </w:pPr>
          </w:p>
        </w:tc>
      </w:tr>
      <w:tr w14:paraId="3046E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0F1115"/>
                <w:sz w:val="30"/>
                <w:szCs w:val="30"/>
                <w:u w:val="none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资助意向</w:t>
            </w:r>
          </w:p>
        </w:tc>
      </w:tr>
      <w:tr w14:paraId="4182F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F2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拟资助金额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18E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□3-5万元　□5-10万元　□10-20万元　□20万元以上</w:t>
            </w:r>
          </w:p>
        </w:tc>
      </w:tr>
      <w:tr w14:paraId="42F6E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1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48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拟资助方向（可多选）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8549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□慢病防治适宜技术</w:t>
            </w:r>
          </w:p>
          <w:p w14:paraId="0E3E2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□健康管理智能产品</w:t>
            </w:r>
          </w:p>
          <w:p w14:paraId="5DFC20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□信息化与人工智能</w:t>
            </w:r>
          </w:p>
          <w:p w14:paraId="2A0963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□家庭医生签约工具</w:t>
            </w:r>
          </w:p>
          <w:p w14:paraId="22669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□医养结合产品</w:t>
            </w:r>
          </w:p>
          <w:p w14:paraId="7DA832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□健康科普产品</w:t>
            </w:r>
          </w:p>
          <w:p w14:paraId="03BE73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□医防融合信息化</w:t>
            </w:r>
          </w:p>
          <w:p w14:paraId="744CC0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□其他______</w:t>
            </w:r>
          </w:p>
        </w:tc>
      </w:tr>
      <w:tr w14:paraId="4A2FB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DA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期望合作方式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32B0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□</w:t>
            </w:r>
            <w:r>
              <w:rPr>
                <w:rStyle w:val="4"/>
                <w:lang w:val="en-US" w:eastAsia="zh-CN" w:bidi="ar"/>
              </w:rPr>
              <w:t>仅经费资助　</w:t>
            </w:r>
            <w:r>
              <w:rPr>
                <w:rStyle w:val="5"/>
                <w:lang w:val="en-US" w:eastAsia="zh-CN" w:bidi="ar"/>
              </w:rPr>
              <w:t>□</w:t>
            </w:r>
            <w:r>
              <w:rPr>
                <w:rStyle w:val="4"/>
                <w:lang w:val="en-US" w:eastAsia="zh-CN" w:bidi="ar"/>
              </w:rPr>
              <w:t>参与过程跟踪　</w:t>
            </w:r>
            <w:r>
              <w:rPr>
                <w:rStyle w:val="5"/>
                <w:lang w:val="en-US" w:eastAsia="zh-CN" w:bidi="ar"/>
              </w:rPr>
              <w:t>□</w:t>
            </w:r>
            <w:r>
              <w:rPr>
                <w:rStyle w:val="4"/>
                <w:lang w:val="en-US" w:eastAsia="zh-CN" w:bidi="ar"/>
              </w:rPr>
              <w:t>联合应用转化</w:t>
            </w:r>
          </w:p>
        </w:tc>
      </w:tr>
      <w:tr w14:paraId="22F69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2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声 明</w:t>
            </w:r>
          </w:p>
          <w:p w14:paraId="3D415421">
            <w:pPr>
              <w:keepNext w:val="0"/>
              <w:keepLines w:val="0"/>
              <w:widowControl/>
              <w:suppressLineNumbers w:val="0"/>
              <w:spacing w:line="360" w:lineRule="auto"/>
              <w:ind w:firstLine="480" w:firstLineChars="200"/>
              <w:jc w:val="left"/>
              <w:textAlignment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olor w:val="0F1115"/>
                <w:kern w:val="0"/>
                <w:sz w:val="30"/>
                <w:szCs w:val="3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>本企业承诺以上信息真实有效，自愿申请资助协会科研项目，接受协会对资助经费的统一管理和监督。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法定代表人或授权代表人（签字）：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企业名称（盖章）：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F1115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年　月　日</w:t>
            </w:r>
          </w:p>
        </w:tc>
      </w:tr>
      <w:tr w14:paraId="2195B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1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sz w:val="30"/>
                <w:szCs w:val="3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F1115"/>
                <w:kern w:val="0"/>
                <w:sz w:val="28"/>
                <w:szCs w:val="28"/>
                <w:u w:val="none"/>
                <w:lang w:val="en-US" w:eastAsia="zh-CN" w:bidi="ar"/>
              </w:rPr>
              <w:t>协会填写栏</w:t>
            </w:r>
          </w:p>
        </w:tc>
      </w:tr>
      <w:tr w14:paraId="285C4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67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接收日期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5D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 xml:space="preserve">    年　月　日</w:t>
            </w:r>
          </w:p>
        </w:tc>
      </w:tr>
      <w:tr w14:paraId="5F03E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CC7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审核意见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F2E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□</w:t>
            </w:r>
            <w:r>
              <w:rPr>
                <w:rStyle w:val="4"/>
                <w:lang w:val="en-US" w:eastAsia="zh-CN" w:bidi="ar"/>
              </w:rPr>
              <w:t>符合　</w:t>
            </w:r>
            <w:r>
              <w:rPr>
                <w:rStyle w:val="5"/>
                <w:lang w:val="en-US" w:eastAsia="zh-CN" w:bidi="ar"/>
              </w:rPr>
              <w:t>□</w:t>
            </w:r>
            <w:r>
              <w:rPr>
                <w:rStyle w:val="4"/>
                <w:lang w:val="en-US" w:eastAsia="zh-CN" w:bidi="ar"/>
              </w:rPr>
              <w:t>不符合</w:t>
            </w:r>
            <w:r>
              <w:rPr>
                <w:rStyle w:val="5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　</w:t>
            </w:r>
            <w:r>
              <w:rPr>
                <w:rStyle w:val="4"/>
                <w:rFonts w:hint="eastAsia"/>
                <w:lang w:val="en-US" w:eastAsia="zh-CN" w:bidi="ar"/>
              </w:rPr>
              <w:t xml:space="preserve"> </w:t>
            </w:r>
            <w:r>
              <w:rPr>
                <w:rStyle w:val="4"/>
                <w:lang w:val="en-US" w:eastAsia="zh-CN" w:bidi="ar"/>
              </w:rPr>
              <w:t>审核人：</w:t>
            </w:r>
          </w:p>
        </w:tc>
      </w:tr>
      <w:tr w14:paraId="48118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  <w:jc w:val="center"/>
        </w:trPr>
        <w:tc>
          <w:tcPr>
            <w:tcW w:w="1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4F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Segoe UI" w:hAnsi="Segoe UI" w:eastAsia="Segoe UI" w:cs="Segoe UI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审批意见</w:t>
            </w:r>
          </w:p>
        </w:tc>
        <w:tc>
          <w:tcPr>
            <w:tcW w:w="36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793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3"/>
                <w:szCs w:val="23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3"/>
                <w:szCs w:val="23"/>
                <w:u w:val="none"/>
                <w:lang w:val="en-US" w:eastAsia="zh-CN" w:bidi="ar"/>
              </w:rPr>
              <w:t>协会领导：　　</w:t>
            </w:r>
            <w:r>
              <w:rPr>
                <w:rStyle w:val="5"/>
                <w:lang w:val="en-US" w:eastAsia="zh-CN" w:bidi="ar"/>
              </w:rPr>
              <w:t xml:space="preserve">               </w:t>
            </w:r>
            <w:r>
              <w:rPr>
                <w:rStyle w:val="4"/>
                <w:lang w:val="en-US" w:eastAsia="zh-CN" w:bidi="ar"/>
              </w:rPr>
              <w:t>年　月　日</w:t>
            </w:r>
          </w:p>
        </w:tc>
      </w:tr>
    </w:tbl>
    <w:p w14:paraId="2806D45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6C2CE9"/>
    <w:rsid w:val="476C2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eastAsia" w:ascii="宋体" w:hAnsi="宋体" w:eastAsia="宋体" w:cs="宋体"/>
      <w:color w:val="000000"/>
      <w:sz w:val="23"/>
      <w:szCs w:val="23"/>
      <w:u w:val="none"/>
    </w:rPr>
  </w:style>
  <w:style w:type="character" w:customStyle="1" w:styleId="5">
    <w:name w:val="font51"/>
    <w:basedOn w:val="3"/>
    <w:uiPriority w:val="0"/>
    <w:rPr>
      <w:rFonts w:hint="default" w:ascii="Segoe UI" w:hAnsi="Segoe UI" w:eastAsia="Segoe UI" w:cs="Segoe UI"/>
      <w:color w:val="000000"/>
      <w:sz w:val="23"/>
      <w:szCs w:val="2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2026-07-27T12:49:00Z</dcterms:created>
  <dc:creator>南</dc:creator>
  <cp:lastModifiedBy>南</cp:lastModifiedBy>
  <dcterms:modified xsi:type="dcterms:W3CDTF">2026-07-27T12:50:22Z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D22BA7F242594CE4B63B4E334B8C48C3_11</vt:lpwstr>
  </property>
  <property fmtid="{D5CDD505-2E9C-101B-9397-08002B2CF9AE}" pid="4" name="KSOTemplateDocerSaveRecord">
    <vt:lpwstr>eyJoZGlkIjoiNGM4NzBkZDBiMzc2MjE0MmFlYWMyYWVlOTE4MjkyOWYiLCJ1c2VySWQiOiI0NDk3ODE5MzUifQ==</vt:lpwstr>
  </property>
</Properties>
</file>